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216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6F4" w:rsidRDefault="00BB46F4">
      <w:pPr>
        <w:spacing w:after="0" w:line="240" w:lineRule="auto"/>
      </w:pPr>
      <w:r>
        <w:separator/>
      </w:r>
    </w:p>
  </w:endnote>
  <w:endnote w:type="continuationSeparator" w:id="0">
    <w:p w:rsidR="00BB46F4" w:rsidRDefault="00BB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082E06">
      <w:rPr>
        <w:rFonts w:ascii="Arial" w:hAnsi="Arial" w:cs="Arial"/>
        <w:sz w:val="20"/>
        <w:szCs w:val="20"/>
      </w:rPr>
      <w:t>60</w:t>
    </w:r>
    <w:r w:rsidR="00C73605">
      <w:rPr>
        <w:rFonts w:ascii="Arial" w:hAnsi="Arial" w:cs="Arial"/>
        <w:sz w:val="20"/>
        <w:szCs w:val="20"/>
      </w:rPr>
      <w:t>74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C73605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E12592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bookmarkStart w:id="0" w:name="_GoBack"/>
    <w:bookmarkEnd w:id="0"/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6F4" w:rsidRDefault="00BB46F4">
      <w:pPr>
        <w:spacing w:after="0" w:line="240" w:lineRule="auto"/>
      </w:pPr>
      <w:r>
        <w:separator/>
      </w:r>
    </w:p>
  </w:footnote>
  <w:footnote w:type="continuationSeparator" w:id="0">
    <w:p w:rsidR="00BB46F4" w:rsidRDefault="00BB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CD23F6">
      <w:rPr>
        <w:rFonts w:ascii="Arial" w:hAnsi="Arial" w:cs="Arial"/>
        <w:sz w:val="20"/>
        <w:szCs w:val="20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82E06"/>
    <w:rsid w:val="000C003E"/>
    <w:rsid w:val="00216BF6"/>
    <w:rsid w:val="00232477"/>
    <w:rsid w:val="00232637"/>
    <w:rsid w:val="002953B0"/>
    <w:rsid w:val="002F3FED"/>
    <w:rsid w:val="003E4FE6"/>
    <w:rsid w:val="00516A40"/>
    <w:rsid w:val="0052150E"/>
    <w:rsid w:val="0058393A"/>
    <w:rsid w:val="00760D38"/>
    <w:rsid w:val="0085116E"/>
    <w:rsid w:val="00993461"/>
    <w:rsid w:val="009D77A2"/>
    <w:rsid w:val="00A03AAE"/>
    <w:rsid w:val="00A83E43"/>
    <w:rsid w:val="00BB46F4"/>
    <w:rsid w:val="00BC7B20"/>
    <w:rsid w:val="00BE06AA"/>
    <w:rsid w:val="00C21E62"/>
    <w:rsid w:val="00C73605"/>
    <w:rsid w:val="00CD23F6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BE33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2020-03-25T08:11:00Z</dcterms:created>
  <dcterms:modified xsi:type="dcterms:W3CDTF">2020-03-25T11:45:00Z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